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6D0" w:rsidRDefault="007A50FC" w:rsidP="001D770B">
      <w:pPr>
        <w:spacing w:after="0"/>
        <w:ind w:left="5928" w:firstLine="168"/>
        <w:jc w:val="lef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Приложение № </w:t>
      </w:r>
      <w:r w:rsidR="005C318B">
        <w:rPr>
          <w:sz w:val="28"/>
          <w:szCs w:val="28"/>
        </w:rPr>
        <w:t>8</w:t>
      </w:r>
    </w:p>
    <w:p w:rsidR="00E66996" w:rsidRDefault="00A136D0" w:rsidP="001D770B">
      <w:pPr>
        <w:spacing w:after="0"/>
        <w:ind w:left="5928" w:firstLine="168"/>
        <w:jc w:val="left"/>
        <w:rPr>
          <w:sz w:val="28"/>
          <w:szCs w:val="28"/>
        </w:rPr>
      </w:pPr>
      <w:r w:rsidRPr="00041E9D">
        <w:rPr>
          <w:sz w:val="28"/>
          <w:szCs w:val="28"/>
        </w:rPr>
        <w:t xml:space="preserve">к конкурсной </w:t>
      </w:r>
      <w:r>
        <w:rPr>
          <w:sz w:val="28"/>
          <w:szCs w:val="28"/>
        </w:rPr>
        <w:t>д</w:t>
      </w:r>
      <w:r w:rsidRPr="00041E9D">
        <w:rPr>
          <w:sz w:val="28"/>
          <w:szCs w:val="28"/>
        </w:rPr>
        <w:t>окументации</w:t>
      </w:r>
    </w:p>
    <w:p w:rsidR="001D770B" w:rsidRDefault="001D770B" w:rsidP="001D770B">
      <w:pPr>
        <w:spacing w:after="0"/>
        <w:ind w:left="5928" w:firstLine="168"/>
        <w:jc w:val="left"/>
        <w:rPr>
          <w:sz w:val="28"/>
          <w:szCs w:val="28"/>
        </w:rPr>
      </w:pP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>УТВЕРЖДАЮ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left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 xml:space="preserve">Глава Тимашевского городского поселения Тимашевского 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>муниципального района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>Краснодарского края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>_________________________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>Н.Н. Панин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>352700, Красная, д. 100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>тел/факс 5-15-19</w:t>
      </w:r>
    </w:p>
    <w:p w:rsidR="00C95779" w:rsidRPr="00C95779" w:rsidRDefault="00C95779" w:rsidP="00C9577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C95779">
        <w:rPr>
          <w:sz w:val="28"/>
          <w:szCs w:val="28"/>
        </w:rPr>
        <w:t xml:space="preserve">эл. почта: </w:t>
      </w:r>
      <w:r w:rsidRPr="00C95779">
        <w:rPr>
          <w:sz w:val="28"/>
          <w:szCs w:val="28"/>
          <w:lang w:val="en-US"/>
        </w:rPr>
        <w:t>sector</w:t>
      </w:r>
      <w:r w:rsidRPr="00C95779">
        <w:rPr>
          <w:sz w:val="28"/>
          <w:szCs w:val="28"/>
        </w:rPr>
        <w:t>_</w:t>
      </w:r>
      <w:proofErr w:type="spellStart"/>
      <w:r w:rsidRPr="00C95779">
        <w:rPr>
          <w:sz w:val="28"/>
          <w:szCs w:val="28"/>
          <w:lang w:val="en-US"/>
        </w:rPr>
        <w:t>gkh</w:t>
      </w:r>
      <w:proofErr w:type="spellEnd"/>
      <w:r w:rsidRPr="00C95779">
        <w:rPr>
          <w:sz w:val="28"/>
          <w:szCs w:val="28"/>
        </w:rPr>
        <w:t>@</w:t>
      </w:r>
      <w:r w:rsidRPr="00C95779">
        <w:rPr>
          <w:sz w:val="28"/>
          <w:szCs w:val="28"/>
          <w:lang w:val="en-US"/>
        </w:rPr>
        <w:t>mail</w:t>
      </w:r>
      <w:r w:rsidRPr="00C95779">
        <w:rPr>
          <w:sz w:val="28"/>
          <w:szCs w:val="28"/>
        </w:rPr>
        <w:t>.</w:t>
      </w:r>
      <w:proofErr w:type="spellStart"/>
      <w:r w:rsidRPr="00C95779">
        <w:rPr>
          <w:sz w:val="28"/>
          <w:szCs w:val="28"/>
          <w:lang w:val="en-US"/>
        </w:rPr>
        <w:t>ru</w:t>
      </w:r>
      <w:proofErr w:type="spellEnd"/>
    </w:p>
    <w:p w:rsidR="00C95779" w:rsidRPr="00C95779" w:rsidRDefault="001D770B" w:rsidP="00C95779">
      <w:pPr>
        <w:widowControl w:val="0"/>
        <w:autoSpaceDE w:val="0"/>
        <w:autoSpaceDN w:val="0"/>
        <w:adjustRightInd w:val="0"/>
        <w:spacing w:after="0"/>
        <w:ind w:firstLine="6096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«__</w:t>
      </w:r>
      <w:proofErr w:type="gramStart"/>
      <w:r>
        <w:rPr>
          <w:bCs/>
          <w:color w:val="26282F"/>
          <w:sz w:val="28"/>
          <w:szCs w:val="28"/>
        </w:rPr>
        <w:t>_»_</w:t>
      </w:r>
      <w:proofErr w:type="gramEnd"/>
      <w:r>
        <w:rPr>
          <w:bCs/>
          <w:color w:val="26282F"/>
          <w:sz w:val="28"/>
          <w:szCs w:val="28"/>
        </w:rPr>
        <w:t>_____________</w:t>
      </w:r>
      <w:r w:rsidR="00C95779" w:rsidRPr="00C95779">
        <w:rPr>
          <w:bCs/>
          <w:color w:val="26282F"/>
          <w:sz w:val="28"/>
          <w:szCs w:val="28"/>
        </w:rPr>
        <w:t>2025 г.</w:t>
      </w:r>
    </w:p>
    <w:bookmarkEnd w:id="0"/>
    <w:p w:rsidR="0054758A" w:rsidRDefault="0054758A" w:rsidP="007C13A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sz w:val="28"/>
          <w:szCs w:val="28"/>
        </w:rPr>
      </w:pPr>
    </w:p>
    <w:p w:rsidR="007C13A0" w:rsidRPr="009F39AD" w:rsidRDefault="007C13A0" w:rsidP="007C13A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Look w:val="04A0" w:firstRow="1" w:lastRow="0" w:firstColumn="1" w:lastColumn="0" w:noHBand="0" w:noVBand="1"/>
      </w:tblPr>
      <w:tblGrid>
        <w:gridCol w:w="716"/>
        <w:gridCol w:w="3700"/>
        <w:gridCol w:w="1900"/>
        <w:gridCol w:w="1660"/>
        <w:gridCol w:w="70"/>
        <w:gridCol w:w="1434"/>
      </w:tblGrid>
      <w:tr w:rsidR="009F39AD" w:rsidRPr="009F39AD" w:rsidTr="00B0102E">
        <w:trPr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9AD" w:rsidRPr="001D770B" w:rsidRDefault="009F39AD" w:rsidP="001D770B">
            <w:pPr>
              <w:ind w:firstLine="709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D770B">
              <w:rPr>
                <w:b/>
                <w:bCs/>
                <w:color w:val="000000"/>
                <w:sz w:val="28"/>
                <w:szCs w:val="28"/>
              </w:rPr>
              <w:t xml:space="preserve">ПЕРЕЧЕНЬ </w:t>
            </w:r>
          </w:p>
        </w:tc>
      </w:tr>
      <w:tr w:rsidR="009F39AD" w:rsidRPr="009F39AD" w:rsidTr="00B0102E">
        <w:trPr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1D770B">
            <w:pPr>
              <w:ind w:firstLine="709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D770B">
              <w:rPr>
                <w:b/>
                <w:bCs/>
                <w:color w:val="000000"/>
                <w:sz w:val="28"/>
                <w:szCs w:val="28"/>
              </w:rPr>
              <w:t>работ и услуг по содержанию и ремонту общего имущества собственников помещений в</w:t>
            </w:r>
          </w:p>
        </w:tc>
      </w:tr>
      <w:tr w:rsidR="009F39AD" w:rsidRPr="009F39AD" w:rsidTr="00B0102E">
        <w:trPr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Default="00A071A2" w:rsidP="001D770B">
            <w:pPr>
              <w:ind w:firstLine="709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D770B">
              <w:rPr>
                <w:b/>
                <w:bCs/>
                <w:color w:val="000000"/>
                <w:sz w:val="28"/>
                <w:szCs w:val="28"/>
              </w:rPr>
              <w:t>многоквартирном доме, являющи</w:t>
            </w:r>
            <w:r w:rsidR="00ED60F7" w:rsidRPr="001D770B">
              <w:rPr>
                <w:b/>
                <w:bCs/>
                <w:color w:val="000000"/>
                <w:sz w:val="28"/>
                <w:szCs w:val="28"/>
              </w:rPr>
              <w:t>м</w:t>
            </w:r>
            <w:r w:rsidR="009F39AD" w:rsidRPr="001D770B">
              <w:rPr>
                <w:b/>
                <w:bCs/>
                <w:color w:val="000000"/>
                <w:sz w:val="28"/>
                <w:szCs w:val="28"/>
              </w:rPr>
              <w:t>ся объектом конкурса</w:t>
            </w:r>
          </w:p>
          <w:p w:rsidR="001D770B" w:rsidRPr="001D770B" w:rsidRDefault="001D770B" w:rsidP="001D770B">
            <w:pPr>
              <w:ind w:firstLine="709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B3E1E" w:rsidRPr="001D770B" w:rsidTr="004B3E1E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E1E" w:rsidRPr="001D770B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1D770B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1D770B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1D770B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Годовая плата (руб.)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1D770B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1D770B">
              <w:rPr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1D770B">
              <w:rPr>
                <w:bCs/>
                <w:color w:val="000000"/>
                <w:sz w:val="20"/>
                <w:szCs w:val="20"/>
              </w:rPr>
              <w:t>. общей площади (</w:t>
            </w:r>
            <w:proofErr w:type="spellStart"/>
            <w:r w:rsidRPr="001D770B">
              <w:rPr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1D770B">
              <w:rPr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1D770B">
              <w:rPr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1D770B">
              <w:rPr>
                <w:bCs/>
                <w:color w:val="000000"/>
                <w:sz w:val="20"/>
                <w:szCs w:val="20"/>
              </w:rPr>
              <w:t>. в месяц)</w:t>
            </w:r>
          </w:p>
        </w:tc>
      </w:tr>
      <w:tr w:rsidR="004B3E1E" w:rsidRPr="001D770B" w:rsidTr="00B0102E">
        <w:trPr>
          <w:trHeight w:val="300"/>
        </w:trPr>
        <w:tc>
          <w:tcPr>
            <w:tcW w:w="9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E1E" w:rsidRPr="001D770B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отношении всех видов фундаментов: </w:t>
            </w: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год, устранение нарушений незамедлительно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технического состояния видимых частей конструкций с выявлением признаков неравномерных осадок фундаментов всех типов.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2073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технического состояния видимых частей конструкций с выявлением коррозии арматуры, расслаивания, трещин, выпучивания, отклонения от вертикали в домах с бетонными, железобетонными и каменными фундаментами.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168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1D770B">
        <w:trPr>
          <w:trHeight w:val="11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Ежедневно, восстановление незамедлительно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зданиях с подвалами: </w:t>
            </w: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температурно-влажностного режима подвальных помещений и при выявлении нарушений устранение причин его нарушения.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Еженедельно при осмотрах подвалов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Еженедельно при осмотрах подвалов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Еженедельно при осмотрах подвалов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для надлежащего содержания стен многоквартирных домов: </w:t>
            </w:r>
          </w:p>
        </w:tc>
      </w:tr>
      <w:tr w:rsidR="009F39AD" w:rsidRPr="001D770B" w:rsidTr="004B3E1E">
        <w:trPr>
          <w:trHeight w:val="25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8E0404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325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3.2.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8E0404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168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8E0404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перекрытий и покрытий многоквартирных домов: </w:t>
            </w: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4.2.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4.6.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4.7.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крыш многоквартирных домов: 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кровли на отсутствие протечек.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молниезащитных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устройств, заземления мачт и другого оборудования, расположенного на крыше.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деформации и повреждений несущих кровельных конструкций, креплений элементов несущих конструкций крыши, водоотводящих устройств и оборудования, слуховых окон, выходов на крыши, осадочных и температурных швов, водоприемных воронок внутреннего водостока.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5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7.5.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температурно-влажностного режима и воздухообмена на чердаке.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 раз в квартал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7.8.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Проверка – 1 раз в неделю; Очистка –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незавмедлительно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56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7.9.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и при необходимости очистка кровли от скопления снега и наледи.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168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7.10.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1D770B">
        <w:trPr>
          <w:trHeight w:val="14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7.13.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168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7.14.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Работы, выполняемые в целях надлежащего содержания лестниц многоквартирных домов:</w:t>
            </w: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8.1.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деформации и повреждений в несущих конструкциях, надежности крепления ограждений, выбоин и сколов в ступенях.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8.2.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проступях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в домах с железобетонными лестницами.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8.5.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B0102E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фасадов многоквартирных домов: </w:t>
            </w: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9.1.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Выявление нарушений отделки фасадов и их отдельных элементов, ослабления связи отделочных слоев со стенами, нарушений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сплошности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и герметичности наружных водостоков.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9.2.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работоспособности подсветки информационных знаков, входов в подъезды (домовые знаки и т.д.)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9.3.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11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9.4.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восстановление или замена отдельных элементов крылец и зонтов над входами в здание, в подвалы и над балконами.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2C4BBB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14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9.5.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14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9.6.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перегородок в многоквартирных домах: </w:t>
            </w:r>
          </w:p>
        </w:tc>
      </w:tr>
      <w:tr w:rsidR="009F39AD" w:rsidRPr="001D770B" w:rsidTr="004B3E1E">
        <w:trPr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10.1.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10.2.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звукоизоляции и огнезащиты.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10.3.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Работы, выполняемые в целях надлежащего содержания внутренней отделки многоквартирных домов:</w:t>
            </w:r>
          </w:p>
        </w:tc>
      </w:tr>
      <w:tr w:rsidR="009F39AD" w:rsidRPr="001D770B" w:rsidTr="004B3E1E">
        <w:trPr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11.1.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2 раза в год, устранение нарушений незамедлительно, в день выявления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доме: </w:t>
            </w: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12.2.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1069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оконных и дверных заполнений помещений, относящихся к общему имуществу в многоквартирном доме: </w:t>
            </w:r>
          </w:p>
        </w:tc>
      </w:tr>
      <w:tr w:rsidR="009F39AD" w:rsidRPr="001D770B" w:rsidTr="00CA7A2A">
        <w:trPr>
          <w:trHeight w:val="196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13.1.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13.2.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1D770B" w:rsidRPr="001D770B" w:rsidTr="001D770B">
        <w:trPr>
          <w:trHeight w:val="300"/>
        </w:trPr>
        <w:tc>
          <w:tcPr>
            <w:tcW w:w="9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0B" w:rsidRPr="001D770B" w:rsidRDefault="001D770B" w:rsidP="001D770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F39AD" w:rsidRPr="001D770B" w:rsidTr="001D770B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1D770B">
              <w:rPr>
                <w:bCs/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1D770B">
              <w:rPr>
                <w:bCs/>
                <w:color w:val="000000"/>
                <w:sz w:val="20"/>
                <w:szCs w:val="20"/>
              </w:rPr>
              <w:t xml:space="preserve"> многоквартирных домов: </w:t>
            </w: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15.1.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>, определение работоспособности оборудования и элементов систем.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15.4.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Устранение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неплотностей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 течение 3-х дней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15.6.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15.8.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восстановление антикоррозионной окраски металлических вытяжных каналов, труб, поддонов и дефлекторов.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15.9.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индивидуальных тепловых пунктов и </w:t>
            </w:r>
            <w:proofErr w:type="spellStart"/>
            <w:r w:rsidRPr="001D770B">
              <w:rPr>
                <w:bCs/>
                <w:color w:val="000000"/>
                <w:sz w:val="20"/>
                <w:szCs w:val="20"/>
              </w:rPr>
              <w:t>водоподкачек</w:t>
            </w:r>
            <w:proofErr w:type="spellEnd"/>
            <w:r w:rsidRPr="001D770B">
              <w:rPr>
                <w:bCs/>
                <w:color w:val="000000"/>
                <w:sz w:val="20"/>
                <w:szCs w:val="20"/>
              </w:rPr>
              <w:t xml:space="preserve"> в многоквартирных домах: </w:t>
            </w:r>
          </w:p>
        </w:tc>
      </w:tr>
      <w:tr w:rsidR="009F39AD" w:rsidRPr="001D770B" w:rsidTr="00CA7A2A">
        <w:trPr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17.1.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водоподкачках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в многоквартирных домах.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39AD" w:rsidRPr="001D770B" w:rsidRDefault="001077EF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196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17.2.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1077EF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17.3.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водоподкачек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39AD" w:rsidRPr="001D770B" w:rsidRDefault="001077EF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17.4.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накипно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>-коррозионных отложений.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4 раза в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39AD" w:rsidRPr="001D770B" w:rsidRDefault="001077EF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22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17.5.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Общие работы, выполняемые для надлежащего содержания систем водоснабжения (холодного и горячего), отопления и водоотведения в многоквартирных домах: </w:t>
            </w:r>
          </w:p>
        </w:tc>
      </w:tr>
      <w:tr w:rsidR="009F39AD" w:rsidRPr="001D770B" w:rsidTr="004B3E1E">
        <w:trPr>
          <w:trHeight w:val="33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исправности, работоспособности, регулировка и техническое обслуживание насосов,</w:t>
            </w:r>
            <w:r w:rsidR="00BE6E7D" w:rsidRPr="001D770B">
              <w:rPr>
                <w:color w:val="000000"/>
                <w:sz w:val="20"/>
                <w:szCs w:val="20"/>
              </w:rPr>
              <w:t xml:space="preserve"> канализационной насосной станции,</w:t>
            </w:r>
            <w:r w:rsidRPr="001D770B">
              <w:rPr>
                <w:color w:val="000000"/>
                <w:sz w:val="20"/>
                <w:szCs w:val="20"/>
              </w:rPr>
              <w:t xml:space="preserve">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2 раза в год, устранение нарушений незамедлительно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209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замена неисправных контрольно-измерительных приборов (манометров, термометров и т.п.).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Ежедневно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168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18.4.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11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18.5.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18.6.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</w:t>
            </w:r>
            <w:r w:rsidR="00BE6E7D" w:rsidRPr="001D770B">
              <w:rPr>
                <w:color w:val="000000"/>
                <w:sz w:val="20"/>
                <w:szCs w:val="20"/>
              </w:rPr>
              <w:t>, канализационной насосной станции,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1D770B">
        <w:trPr>
          <w:trHeight w:val="11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18.7.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Переключение в целях надежной эксплуатации режимов работы внутреннего </w:t>
            </w:r>
            <w:proofErr w:type="spellStart"/>
            <w:r w:rsidR="001D770B">
              <w:rPr>
                <w:color w:val="000000"/>
                <w:sz w:val="20"/>
                <w:szCs w:val="20"/>
              </w:rPr>
              <w:t>ми</w:t>
            </w:r>
            <w:r w:rsidRPr="001D770B">
              <w:rPr>
                <w:color w:val="000000"/>
                <w:sz w:val="20"/>
                <w:szCs w:val="20"/>
              </w:rPr>
              <w:t>водостока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>, гидравлического затвора внутреннего водостока.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Незамедлительно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1D770B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18.8.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Промывка участков водопровода после выполнения ремонтно-строительных работ на водопроводе.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Незамедлительно, после выполнения работ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18.11.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Промывка систем водоснабжения для удаления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накипно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>-коррозионных отложений.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</w:tr>
      <w:tr w:rsidR="009F39AD" w:rsidRPr="001D770B" w:rsidTr="004B3E1E">
        <w:trPr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20.1.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20.2.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Проверка и обеспечение работоспособности устройств защитного отключения.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33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20.3.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элементов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молниезащиты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 xml:space="preserve">Постоянное, </w:t>
            </w:r>
            <w:r w:rsidRPr="001D770B">
              <w:rPr>
                <w:sz w:val="20"/>
                <w:szCs w:val="20"/>
              </w:rPr>
              <w:br/>
              <w:t>по мере необходимости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11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20.4.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Контроль состояния и замена вышедших из строя датчиков, проводки и оборудования пожарной и охранной сигнализации.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2C4BBB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и ремонта лифта (лифтов) в многоквартирном доме: </w:t>
            </w: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22.1.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Организация системы диспетчерского контроля и обеспечение диспетчерской связи с кабиной лифта.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Постоянно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22.2.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Обеспечение проведения осмотров, технического обслуживания и ремонт лифта (лифтов).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месяц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5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22.3.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Обеспечение проведения аварийного обслуживания лифта (лифтов).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Постоянно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CA7A2A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22.4.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Обеспечение проведения технического освидетельствования лифта (лифтов), в том числе после замены элементов оборудования.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CA7A2A" w:rsidRPr="001D770B" w:rsidTr="005C318B">
        <w:trPr>
          <w:trHeight w:val="300"/>
        </w:trPr>
        <w:tc>
          <w:tcPr>
            <w:tcW w:w="9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A2A" w:rsidRPr="001D770B" w:rsidRDefault="00CA7A2A" w:rsidP="00CA7A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III. Работы и услуги по содержанию иного общего имущества в многоквартирном доме</w:t>
            </w:r>
          </w:p>
        </w:tc>
      </w:tr>
      <w:tr w:rsidR="009F39AD" w:rsidRPr="001D770B" w:rsidTr="00CA7A2A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 по содержанию помещений, входящих в состав общего имущества в многоквартирном доме: </w:t>
            </w: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23.1.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Сухая и влажная уборка коридоров, лифтовых холлов и кабин, лестничных площадок и маршей, пандусов.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ежедневно 1-й этаж,</w:t>
            </w:r>
            <w:r w:rsidRPr="001D770B">
              <w:rPr>
                <w:sz w:val="20"/>
                <w:szCs w:val="20"/>
              </w:rPr>
              <w:br/>
              <w:t>1 раз в 3 дня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351E00">
        <w:trPr>
          <w:trHeight w:val="1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23.2.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неделю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23.3.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Мытье окон.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23.4.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день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693F2C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23.5.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Проведение дератизации и дезинсекции помещений, входящих в состав общего имущества в многоквартирном доме.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1 раз в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 </w:t>
            </w:r>
          </w:p>
        </w:tc>
      </w:tr>
      <w:tr w:rsidR="009F39AD" w:rsidRPr="001D770B" w:rsidTr="004B3E1E">
        <w:trPr>
          <w:trHeight w:val="5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24.6.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D3537C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Покос травы на придомовой территории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Работы по содержанию придомовой территории в теплый период года:</w:t>
            </w:r>
          </w:p>
        </w:tc>
      </w:tr>
      <w:tr w:rsidR="009F39AD" w:rsidRPr="001D770B" w:rsidTr="004B3E1E">
        <w:trPr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25.5.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693F2C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Работы по обеспечению вывоза бытовых отходов, в том числе откачке жидких бытовых отходов: </w:t>
            </w:r>
          </w:p>
        </w:tc>
      </w:tr>
      <w:tr w:rsidR="009F39AD" w:rsidRPr="001D770B" w:rsidTr="00CA7A2A">
        <w:trPr>
          <w:trHeight w:val="11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lastRenderedPageBreak/>
              <w:t>26.1.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Вывоз твердых бытовых отходов.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Незамедлительно при накоплении более 2,5 куб. метров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693F2C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28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26.4.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693F2C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CA7A2A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Работы по обеспечению требований пожарной безопасности:</w:t>
            </w:r>
          </w:p>
        </w:tc>
      </w:tr>
      <w:tr w:rsidR="009F39AD" w:rsidRPr="001D770B" w:rsidTr="00CA7A2A">
        <w:trPr>
          <w:trHeight w:val="448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27.1.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противодымной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защиты.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 xml:space="preserve">Пожарных лестниц, лазов, проходов, выходов, систем аварийного освещения - 1 раз в неделю; сигнализации, средств противопожарной защиты, </w:t>
            </w:r>
            <w:proofErr w:type="spellStart"/>
            <w:r w:rsidRPr="001D770B">
              <w:rPr>
                <w:color w:val="000000"/>
                <w:sz w:val="20"/>
                <w:szCs w:val="20"/>
              </w:rPr>
              <w:t>противодымной</w:t>
            </w:r>
            <w:proofErr w:type="spellEnd"/>
            <w:r w:rsidRPr="001D770B">
              <w:rPr>
                <w:color w:val="000000"/>
                <w:sz w:val="20"/>
                <w:szCs w:val="20"/>
              </w:rPr>
              <w:t xml:space="preserve"> защиты - 1 раз в квартал; противопожарного водоснабжения - 2 раза в год.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9F39AD" w:rsidP="00B010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1D770B" w:rsidTr="004B3E1E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Работы по устранению аварий, выполнение заявок населения:</w:t>
            </w:r>
          </w:p>
        </w:tc>
      </w:tr>
      <w:tr w:rsidR="009F39AD" w:rsidRPr="001D770B" w:rsidTr="004B3E1E">
        <w:trPr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28.1.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sz w:val="20"/>
                <w:szCs w:val="20"/>
              </w:rPr>
            </w:pPr>
            <w:r w:rsidRPr="001D770B">
              <w:rPr>
                <w:sz w:val="20"/>
                <w:szCs w:val="20"/>
              </w:rPr>
              <w:t>Незамедлительное реагирование с момента получения заявки (ЖНМ-96-01/3, ЖНМ-96-01/2) (ЖНМ-96-01/5)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4B3E1E">
        <w:trPr>
          <w:trHeight w:val="3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jc w:val="center"/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20"/>
                <w:szCs w:val="20"/>
              </w:rPr>
            </w:pPr>
            <w:r w:rsidRPr="001D7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1D770B" w:rsidRDefault="00351E00" w:rsidP="00B0102E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1D770B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F39AD" w:rsidRPr="001D770B" w:rsidTr="00B0102E">
        <w:trPr>
          <w:trHeight w:val="300"/>
        </w:trPr>
        <w:tc>
          <w:tcPr>
            <w:tcW w:w="9480" w:type="dxa"/>
            <w:gridSpan w:val="6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16"/>
                <w:szCs w:val="16"/>
              </w:rPr>
            </w:pPr>
            <w:r w:rsidRPr="001D770B">
              <w:rPr>
                <w:bCs/>
                <w:color w:val="000000"/>
                <w:sz w:val="16"/>
                <w:szCs w:val="16"/>
                <w:u w:val="single"/>
              </w:rPr>
              <w:t xml:space="preserve">1. Требования к объему выполнения и оказания работ и услуг: </w:t>
            </w:r>
            <w:r w:rsidRPr="001D770B">
              <w:rPr>
                <w:color w:val="000000"/>
                <w:sz w:val="16"/>
                <w:szCs w:val="16"/>
              </w:rPr>
              <w:br/>
              <w:t>Работы и услуги оказываются в объеме согласно качественным и количественным характеристикам состава общего имущества многоквартирного дома, определенном в Приложении № 1 к Договору управления многоквартирным домом.</w:t>
            </w:r>
            <w:r w:rsidRPr="001D770B">
              <w:rPr>
                <w:color w:val="000000"/>
                <w:sz w:val="16"/>
                <w:szCs w:val="16"/>
              </w:rPr>
              <w:br/>
            </w:r>
            <w:r w:rsidRPr="001D770B">
              <w:rPr>
                <w:bCs/>
                <w:color w:val="000000"/>
                <w:sz w:val="16"/>
                <w:szCs w:val="16"/>
                <w:u w:val="single"/>
              </w:rPr>
              <w:t>2. Требования к качеству выполнения и оказания работ и услуг по содержанию и ремонту общего имущества собственников помещений в многоквартирном доме:</w:t>
            </w:r>
            <w:r w:rsidRPr="001D770B">
              <w:rPr>
                <w:color w:val="000000"/>
                <w:sz w:val="16"/>
                <w:szCs w:val="16"/>
              </w:rPr>
              <w:br/>
              <w:t>- Дополнительные требования (сверх установленных техническими нормами и правилами) не предусматриваются.</w:t>
            </w:r>
            <w:r w:rsidRPr="001D770B">
              <w:rPr>
                <w:color w:val="000000"/>
                <w:sz w:val="16"/>
                <w:szCs w:val="16"/>
              </w:rPr>
              <w:br/>
              <w:t>- Общие требования установлены постановлением Госстроя РФ от 27.09.2003 № 170 «Об утверждении Правил и норм технической эксплуатации жилищного фонда».</w:t>
            </w:r>
          </w:p>
        </w:tc>
      </w:tr>
      <w:tr w:rsidR="009F39AD" w:rsidRPr="001D770B" w:rsidTr="00B0102E">
        <w:trPr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16"/>
                <w:szCs w:val="16"/>
              </w:rPr>
            </w:pPr>
          </w:p>
        </w:tc>
      </w:tr>
      <w:tr w:rsidR="009F39AD" w:rsidRPr="001D770B" w:rsidTr="00B0102E">
        <w:trPr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16"/>
                <w:szCs w:val="16"/>
              </w:rPr>
            </w:pPr>
          </w:p>
        </w:tc>
      </w:tr>
      <w:tr w:rsidR="009F39AD" w:rsidRPr="001D770B" w:rsidTr="00B0102E">
        <w:trPr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16"/>
                <w:szCs w:val="16"/>
              </w:rPr>
            </w:pPr>
          </w:p>
        </w:tc>
      </w:tr>
      <w:tr w:rsidR="009F39AD" w:rsidRPr="001D770B" w:rsidTr="00B0102E">
        <w:trPr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16"/>
                <w:szCs w:val="16"/>
              </w:rPr>
            </w:pPr>
          </w:p>
        </w:tc>
      </w:tr>
      <w:tr w:rsidR="009F39AD" w:rsidRPr="001D770B" w:rsidTr="00B0102E">
        <w:trPr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F39AD" w:rsidRPr="001D770B" w:rsidRDefault="009F39AD" w:rsidP="00B0102E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CD5571" w:rsidRPr="001D770B" w:rsidRDefault="00CD5571" w:rsidP="009F39AD">
      <w:pPr>
        <w:rPr>
          <w:bCs/>
        </w:rPr>
      </w:pPr>
    </w:p>
    <w:sectPr w:rsidR="00CD5571" w:rsidRPr="001D770B" w:rsidSect="00AD7F2D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0A1" w:rsidRDefault="005110A1">
      <w:r>
        <w:separator/>
      </w:r>
    </w:p>
  </w:endnote>
  <w:endnote w:type="continuationSeparator" w:id="0">
    <w:p w:rsidR="005110A1" w:rsidRDefault="0051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0A1" w:rsidRDefault="005110A1">
      <w:r>
        <w:separator/>
      </w:r>
    </w:p>
  </w:footnote>
  <w:footnote w:type="continuationSeparator" w:id="0">
    <w:p w:rsidR="005110A1" w:rsidRDefault="00511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18B" w:rsidRDefault="005C318B" w:rsidP="002544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318B" w:rsidRDefault="005C318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18B" w:rsidRDefault="005C318B" w:rsidP="002544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0E67">
      <w:rPr>
        <w:rStyle w:val="a9"/>
        <w:noProof/>
      </w:rPr>
      <w:t>10</w:t>
    </w:r>
    <w:r>
      <w:rPr>
        <w:rStyle w:val="a9"/>
      </w:rPr>
      <w:fldChar w:fldCharType="end"/>
    </w:r>
  </w:p>
  <w:p w:rsidR="005C318B" w:rsidRDefault="005C318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CB1"/>
    <w:rsid w:val="00010CF3"/>
    <w:rsid w:val="00026616"/>
    <w:rsid w:val="00033AC0"/>
    <w:rsid w:val="00035C17"/>
    <w:rsid w:val="0004315D"/>
    <w:rsid w:val="00047A67"/>
    <w:rsid w:val="00047DA7"/>
    <w:rsid w:val="00051EA5"/>
    <w:rsid w:val="00054567"/>
    <w:rsid w:val="0006123C"/>
    <w:rsid w:val="00062B57"/>
    <w:rsid w:val="000936FF"/>
    <w:rsid w:val="00095BF4"/>
    <w:rsid w:val="000F076D"/>
    <w:rsid w:val="000F69F6"/>
    <w:rsid w:val="001077EF"/>
    <w:rsid w:val="00123980"/>
    <w:rsid w:val="00147111"/>
    <w:rsid w:val="00160BD7"/>
    <w:rsid w:val="00175902"/>
    <w:rsid w:val="00187F52"/>
    <w:rsid w:val="001A412C"/>
    <w:rsid w:val="001B6602"/>
    <w:rsid w:val="001D770B"/>
    <w:rsid w:val="001E57DA"/>
    <w:rsid w:val="002440FD"/>
    <w:rsid w:val="00254446"/>
    <w:rsid w:val="00261040"/>
    <w:rsid w:val="00262377"/>
    <w:rsid w:val="00262485"/>
    <w:rsid w:val="002816DF"/>
    <w:rsid w:val="00285F88"/>
    <w:rsid w:val="00290FEB"/>
    <w:rsid w:val="00293A9A"/>
    <w:rsid w:val="002C4BBB"/>
    <w:rsid w:val="003001C4"/>
    <w:rsid w:val="0030595C"/>
    <w:rsid w:val="00306AE9"/>
    <w:rsid w:val="00313D59"/>
    <w:rsid w:val="0031591C"/>
    <w:rsid w:val="00322CC9"/>
    <w:rsid w:val="003238AF"/>
    <w:rsid w:val="00326D1B"/>
    <w:rsid w:val="00340E0F"/>
    <w:rsid w:val="00347CF0"/>
    <w:rsid w:val="00351E00"/>
    <w:rsid w:val="00357084"/>
    <w:rsid w:val="00366815"/>
    <w:rsid w:val="003B5906"/>
    <w:rsid w:val="003E3914"/>
    <w:rsid w:val="003F1274"/>
    <w:rsid w:val="004017A0"/>
    <w:rsid w:val="00407434"/>
    <w:rsid w:val="00421EC7"/>
    <w:rsid w:val="0042253D"/>
    <w:rsid w:val="004537DF"/>
    <w:rsid w:val="004753B2"/>
    <w:rsid w:val="004918DD"/>
    <w:rsid w:val="00493D54"/>
    <w:rsid w:val="004A3EB8"/>
    <w:rsid w:val="004B34BA"/>
    <w:rsid w:val="004B3E1E"/>
    <w:rsid w:val="004F6E38"/>
    <w:rsid w:val="005110A1"/>
    <w:rsid w:val="00513FEF"/>
    <w:rsid w:val="00521F5B"/>
    <w:rsid w:val="00531F23"/>
    <w:rsid w:val="00543D21"/>
    <w:rsid w:val="0054758A"/>
    <w:rsid w:val="005513E7"/>
    <w:rsid w:val="00580DD9"/>
    <w:rsid w:val="00581576"/>
    <w:rsid w:val="00593695"/>
    <w:rsid w:val="005C318B"/>
    <w:rsid w:val="005C78A8"/>
    <w:rsid w:val="005E63EA"/>
    <w:rsid w:val="005E7CB1"/>
    <w:rsid w:val="005F258A"/>
    <w:rsid w:val="00616627"/>
    <w:rsid w:val="0062168F"/>
    <w:rsid w:val="0063040A"/>
    <w:rsid w:val="00635377"/>
    <w:rsid w:val="00666477"/>
    <w:rsid w:val="00671EE1"/>
    <w:rsid w:val="006920AF"/>
    <w:rsid w:val="006921CA"/>
    <w:rsid w:val="00693F2C"/>
    <w:rsid w:val="00695B46"/>
    <w:rsid w:val="006B1CCC"/>
    <w:rsid w:val="006C74DD"/>
    <w:rsid w:val="006E1935"/>
    <w:rsid w:val="006F263A"/>
    <w:rsid w:val="00705980"/>
    <w:rsid w:val="007101C8"/>
    <w:rsid w:val="007462DC"/>
    <w:rsid w:val="007631C1"/>
    <w:rsid w:val="00764BF6"/>
    <w:rsid w:val="00771980"/>
    <w:rsid w:val="007A50FC"/>
    <w:rsid w:val="007C0972"/>
    <w:rsid w:val="007C13A0"/>
    <w:rsid w:val="007E124F"/>
    <w:rsid w:val="007E1C8A"/>
    <w:rsid w:val="007E48D2"/>
    <w:rsid w:val="007F0908"/>
    <w:rsid w:val="007F5FCA"/>
    <w:rsid w:val="00845C17"/>
    <w:rsid w:val="00860C3C"/>
    <w:rsid w:val="00866C02"/>
    <w:rsid w:val="00890B26"/>
    <w:rsid w:val="0089161E"/>
    <w:rsid w:val="008B05E5"/>
    <w:rsid w:val="008B599B"/>
    <w:rsid w:val="008B5A43"/>
    <w:rsid w:val="008B6599"/>
    <w:rsid w:val="008C1CFC"/>
    <w:rsid w:val="008C7C6F"/>
    <w:rsid w:val="008E0404"/>
    <w:rsid w:val="008E21F0"/>
    <w:rsid w:val="008E260E"/>
    <w:rsid w:val="008F6558"/>
    <w:rsid w:val="009002C8"/>
    <w:rsid w:val="00904ED7"/>
    <w:rsid w:val="00910657"/>
    <w:rsid w:val="00912409"/>
    <w:rsid w:val="00935629"/>
    <w:rsid w:val="00944562"/>
    <w:rsid w:val="009476F7"/>
    <w:rsid w:val="00961F21"/>
    <w:rsid w:val="00980F29"/>
    <w:rsid w:val="009B47C0"/>
    <w:rsid w:val="009C0A37"/>
    <w:rsid w:val="009F39AD"/>
    <w:rsid w:val="009F779F"/>
    <w:rsid w:val="00A071A2"/>
    <w:rsid w:val="00A07EEA"/>
    <w:rsid w:val="00A136D0"/>
    <w:rsid w:val="00A26BFA"/>
    <w:rsid w:val="00A42A6D"/>
    <w:rsid w:val="00A556C2"/>
    <w:rsid w:val="00A7614E"/>
    <w:rsid w:val="00A76548"/>
    <w:rsid w:val="00AA7B56"/>
    <w:rsid w:val="00AB0E67"/>
    <w:rsid w:val="00AB2FF8"/>
    <w:rsid w:val="00AC0C7E"/>
    <w:rsid w:val="00AC1572"/>
    <w:rsid w:val="00AC5307"/>
    <w:rsid w:val="00AC66FC"/>
    <w:rsid w:val="00AD123E"/>
    <w:rsid w:val="00AD5A55"/>
    <w:rsid w:val="00AD7F2D"/>
    <w:rsid w:val="00AE6B0A"/>
    <w:rsid w:val="00AF152D"/>
    <w:rsid w:val="00AF35B0"/>
    <w:rsid w:val="00B0102E"/>
    <w:rsid w:val="00B14A99"/>
    <w:rsid w:val="00B17825"/>
    <w:rsid w:val="00B22155"/>
    <w:rsid w:val="00B23D20"/>
    <w:rsid w:val="00B33450"/>
    <w:rsid w:val="00B37D1F"/>
    <w:rsid w:val="00B478BD"/>
    <w:rsid w:val="00B80973"/>
    <w:rsid w:val="00B82B96"/>
    <w:rsid w:val="00B87648"/>
    <w:rsid w:val="00BC2046"/>
    <w:rsid w:val="00BC79B6"/>
    <w:rsid w:val="00BE6E7D"/>
    <w:rsid w:val="00BF5240"/>
    <w:rsid w:val="00BF542E"/>
    <w:rsid w:val="00BF632A"/>
    <w:rsid w:val="00C12DD5"/>
    <w:rsid w:val="00C33143"/>
    <w:rsid w:val="00C3540F"/>
    <w:rsid w:val="00C35925"/>
    <w:rsid w:val="00C364F9"/>
    <w:rsid w:val="00C811EC"/>
    <w:rsid w:val="00C953F6"/>
    <w:rsid w:val="00C95779"/>
    <w:rsid w:val="00CA3AB0"/>
    <w:rsid w:val="00CA637A"/>
    <w:rsid w:val="00CA7A2A"/>
    <w:rsid w:val="00CD5571"/>
    <w:rsid w:val="00CE6ABF"/>
    <w:rsid w:val="00CE77B9"/>
    <w:rsid w:val="00D05B10"/>
    <w:rsid w:val="00D131A8"/>
    <w:rsid w:val="00D156A4"/>
    <w:rsid w:val="00D27663"/>
    <w:rsid w:val="00D340F4"/>
    <w:rsid w:val="00D3537C"/>
    <w:rsid w:val="00D72B26"/>
    <w:rsid w:val="00D8350A"/>
    <w:rsid w:val="00D9144B"/>
    <w:rsid w:val="00DE0FC0"/>
    <w:rsid w:val="00DF1453"/>
    <w:rsid w:val="00E01B84"/>
    <w:rsid w:val="00E020B0"/>
    <w:rsid w:val="00E16477"/>
    <w:rsid w:val="00E45A80"/>
    <w:rsid w:val="00E614D7"/>
    <w:rsid w:val="00E65A61"/>
    <w:rsid w:val="00E66996"/>
    <w:rsid w:val="00E73CF4"/>
    <w:rsid w:val="00EB541B"/>
    <w:rsid w:val="00EB69E4"/>
    <w:rsid w:val="00ED345E"/>
    <w:rsid w:val="00ED40F2"/>
    <w:rsid w:val="00ED60F7"/>
    <w:rsid w:val="00EF6E03"/>
    <w:rsid w:val="00F04341"/>
    <w:rsid w:val="00F5501B"/>
    <w:rsid w:val="00F571D8"/>
    <w:rsid w:val="00F57746"/>
    <w:rsid w:val="00F74E7B"/>
    <w:rsid w:val="00F777B9"/>
    <w:rsid w:val="00F86EA7"/>
    <w:rsid w:val="00F947F2"/>
    <w:rsid w:val="00F94A32"/>
    <w:rsid w:val="00F967EE"/>
    <w:rsid w:val="00FA34E6"/>
    <w:rsid w:val="00FD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9C3B1"/>
  <w15:docId w15:val="{4A99B4F0-02FA-4A75-AA4E-B3654AF9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CB1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E7CB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4">
    <w:name w:val="Нормальный (таблица)"/>
    <w:basedOn w:val="a"/>
    <w:next w:val="a"/>
    <w:rsid w:val="005E7CB1"/>
    <w:pPr>
      <w:widowControl w:val="0"/>
      <w:autoSpaceDE w:val="0"/>
      <w:autoSpaceDN w:val="0"/>
      <w:adjustRightInd w:val="0"/>
      <w:spacing w:after="0"/>
    </w:pPr>
    <w:rPr>
      <w:rFonts w:ascii="Arial" w:hAnsi="Arial"/>
    </w:rPr>
  </w:style>
  <w:style w:type="paragraph" w:styleId="HTML">
    <w:name w:val="HTML Preformatted"/>
    <w:basedOn w:val="a"/>
    <w:link w:val="HTML0"/>
    <w:uiPriority w:val="99"/>
    <w:rsid w:val="009C0A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rsid w:val="0054758A"/>
    <w:rPr>
      <w:color w:val="0000FF"/>
      <w:u w:val="single"/>
    </w:rPr>
  </w:style>
  <w:style w:type="paragraph" w:customStyle="1" w:styleId="a6">
    <w:name w:val="Таблицы (моноширинный)"/>
    <w:basedOn w:val="a"/>
    <w:next w:val="a"/>
    <w:rsid w:val="0054758A"/>
    <w:pPr>
      <w:widowControl w:val="0"/>
      <w:autoSpaceDE w:val="0"/>
      <w:autoSpaceDN w:val="0"/>
      <w:adjustRightInd w:val="0"/>
      <w:spacing w:after="0"/>
    </w:pPr>
    <w:rPr>
      <w:rFonts w:ascii="Courier New" w:hAnsi="Courier New" w:cs="Courier New"/>
      <w:sz w:val="22"/>
      <w:szCs w:val="22"/>
    </w:rPr>
  </w:style>
  <w:style w:type="paragraph" w:styleId="a7">
    <w:name w:val="Balloon Text"/>
    <w:basedOn w:val="a"/>
    <w:semiHidden/>
    <w:rsid w:val="00293A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6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CD557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D5571"/>
  </w:style>
  <w:style w:type="character" w:customStyle="1" w:styleId="HTML0">
    <w:name w:val="Стандартный HTML Знак"/>
    <w:basedOn w:val="a0"/>
    <w:link w:val="HTML"/>
    <w:uiPriority w:val="99"/>
    <w:rsid w:val="00E73CF4"/>
    <w:rPr>
      <w:rFonts w:ascii="Courier New" w:hAnsi="Courier New" w:cs="Courier New"/>
    </w:rPr>
  </w:style>
  <w:style w:type="paragraph" w:styleId="aa">
    <w:name w:val="footer"/>
    <w:basedOn w:val="a"/>
    <w:link w:val="ab"/>
    <w:unhideWhenUsed/>
    <w:rsid w:val="001D770B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rsid w:val="001D77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FE71E-AF40-434B-B10B-7968B3B1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10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работ и услуг</vt:lpstr>
    </vt:vector>
  </TitlesOfParts>
  <Company>Microsoft</Company>
  <LinksUpToDate>false</LinksUpToDate>
  <CharactersWithSpaces>18896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работ и услуг</dc:title>
  <dc:creator>Мурад</dc:creator>
  <cp:lastModifiedBy>Анастасия</cp:lastModifiedBy>
  <cp:revision>29</cp:revision>
  <cp:lastPrinted>2025-09-29T07:18:00Z</cp:lastPrinted>
  <dcterms:created xsi:type="dcterms:W3CDTF">2022-10-25T05:31:00Z</dcterms:created>
  <dcterms:modified xsi:type="dcterms:W3CDTF">2025-10-13T07:31:00Z</dcterms:modified>
</cp:coreProperties>
</file>